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DFC4F" w14:textId="037B3227" w:rsidR="003E3654" w:rsidRPr="003E3654" w:rsidRDefault="003E3654" w:rsidP="003E3654">
      <w:pPr>
        <w:widowControl w:val="0"/>
        <w:tabs>
          <w:tab w:val="left" w:pos="220"/>
          <w:tab w:val="left" w:pos="720"/>
        </w:tabs>
        <w:autoSpaceDE w:val="0"/>
        <w:autoSpaceDN w:val="0"/>
        <w:adjustRightInd w:val="0"/>
        <w:rPr>
          <w:rFonts w:ascii="Calisto MT" w:eastAsia="Times New Roman" w:hAnsi="Calisto MT" w:cs="Times New Roman"/>
          <w:color w:val="000000" w:themeColor="text1"/>
          <w:lang w:eastAsia="fr-FR"/>
        </w:rPr>
      </w:pPr>
      <w:r>
        <w:rPr>
          <w:rFonts w:ascii="Calisto MT" w:eastAsia="Times New Roman" w:hAnsi="Calisto MT" w:cs="Times New Roman"/>
          <w:noProof/>
          <w:color w:val="000000" w:themeColor="text1"/>
          <w:lang w:eastAsia="fr-FR"/>
        </w:rPr>
        <w:drawing>
          <wp:inline distT="0" distB="0" distL="0" distR="0" wp14:anchorId="283FAE74" wp14:editId="213C39FC">
            <wp:extent cx="5756910" cy="177990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Solidaires Marne.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779905"/>
                    </a:xfrm>
                    <a:prstGeom prst="rect">
                      <a:avLst/>
                    </a:prstGeom>
                  </pic:spPr>
                </pic:pic>
              </a:graphicData>
            </a:graphic>
          </wp:inline>
        </w:drawing>
      </w:r>
    </w:p>
    <w:p w14:paraId="27752DB4" w14:textId="77777777" w:rsidR="003E3654" w:rsidRPr="003E3654" w:rsidRDefault="003E3654"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p>
    <w:p w14:paraId="55672569" w14:textId="77777777" w:rsidR="003E3654" w:rsidRDefault="003E3654"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p>
    <w:p w14:paraId="7D7E5099" w14:textId="09C66498" w:rsidR="003E3654" w:rsidRDefault="00546938"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r>
        <w:rPr>
          <w:rFonts w:ascii="Calisto MT" w:eastAsia="Times New Roman" w:hAnsi="Calisto MT" w:cs="Times New Roman"/>
          <w:color w:val="000000" w:themeColor="text1"/>
          <w:lang w:eastAsia="fr-FR"/>
        </w:rPr>
        <w:t>Communiqué de presse : solidarité avec le</w:t>
      </w:r>
      <w:r w:rsidR="00EC7D52">
        <w:rPr>
          <w:rFonts w:ascii="Calisto MT" w:eastAsia="Times New Roman" w:hAnsi="Calisto MT" w:cs="Times New Roman"/>
          <w:color w:val="000000" w:themeColor="text1"/>
          <w:lang w:eastAsia="fr-FR"/>
        </w:rPr>
        <w:t>s</w:t>
      </w:r>
      <w:r>
        <w:rPr>
          <w:rFonts w:ascii="Calisto MT" w:eastAsia="Times New Roman" w:hAnsi="Calisto MT" w:cs="Times New Roman"/>
          <w:color w:val="000000" w:themeColor="text1"/>
          <w:lang w:eastAsia="fr-FR"/>
        </w:rPr>
        <w:t xml:space="preserve"> </w:t>
      </w:r>
      <w:proofErr w:type="spellStart"/>
      <w:r>
        <w:rPr>
          <w:rFonts w:ascii="Calisto MT" w:eastAsia="Times New Roman" w:hAnsi="Calisto MT" w:cs="Times New Roman"/>
          <w:color w:val="000000" w:themeColor="text1"/>
          <w:lang w:eastAsia="fr-FR"/>
        </w:rPr>
        <w:t>migrant</w:t>
      </w:r>
      <w:r w:rsidR="00EB1364">
        <w:rPr>
          <w:rFonts w:ascii="Calisto MT" w:eastAsia="Times New Roman" w:hAnsi="Calisto MT" w:cs="Times New Roman"/>
          <w:color w:val="000000" w:themeColor="text1"/>
          <w:lang w:eastAsia="fr-FR"/>
        </w:rPr>
        <w:t>-e</w:t>
      </w:r>
      <w:r>
        <w:rPr>
          <w:rFonts w:ascii="Calisto MT" w:eastAsia="Times New Roman" w:hAnsi="Calisto MT" w:cs="Times New Roman"/>
          <w:color w:val="000000" w:themeColor="text1"/>
          <w:lang w:eastAsia="fr-FR"/>
        </w:rPr>
        <w:t>s</w:t>
      </w:r>
      <w:proofErr w:type="spellEnd"/>
    </w:p>
    <w:p w14:paraId="71E70A12" w14:textId="77777777" w:rsidR="003E3654" w:rsidRDefault="003E3654"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p>
    <w:p w14:paraId="477A448F" w14:textId="77777777" w:rsidR="003E3654" w:rsidRDefault="003E3654"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p>
    <w:p w14:paraId="29CCE38B" w14:textId="77777777" w:rsidR="003E3654" w:rsidRPr="003E3654" w:rsidRDefault="003E3654"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p>
    <w:p w14:paraId="7B00EFAE" w14:textId="79AC8B77" w:rsidR="00CA4FDD" w:rsidRDefault="003E3654"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r w:rsidRPr="003E3654">
        <w:rPr>
          <w:rFonts w:ascii="Calisto MT" w:hAnsi="Calisto MT" w:cs="Calisto MT"/>
          <w:color w:val="000000" w:themeColor="text1"/>
        </w:rPr>
        <w:t>L’Union syndicale Solidaires</w:t>
      </w:r>
      <w:r w:rsidR="00EC7D52">
        <w:rPr>
          <w:rFonts w:ascii="Calisto MT" w:hAnsi="Calisto MT" w:cs="Calisto MT"/>
          <w:color w:val="000000" w:themeColor="text1"/>
        </w:rPr>
        <w:t xml:space="preserve"> Marne</w:t>
      </w:r>
      <w:r w:rsidRPr="003E3654">
        <w:rPr>
          <w:rFonts w:ascii="Calisto MT" w:hAnsi="Calisto MT" w:cs="Calisto MT"/>
          <w:color w:val="000000" w:themeColor="text1"/>
        </w:rPr>
        <w:t xml:space="preserve"> apporte sa solidarité avec les </w:t>
      </w:r>
      <w:proofErr w:type="spellStart"/>
      <w:r w:rsidRPr="003E3654">
        <w:rPr>
          <w:rFonts w:ascii="Calisto MT" w:hAnsi="Calisto MT" w:cs="Calisto MT"/>
          <w:color w:val="000000" w:themeColor="text1"/>
        </w:rPr>
        <w:t>migrant-es</w:t>
      </w:r>
      <w:proofErr w:type="spellEnd"/>
      <w:r w:rsidRPr="003E3654">
        <w:rPr>
          <w:rFonts w:ascii="Calisto MT" w:hAnsi="Calisto MT" w:cs="Calisto MT"/>
          <w:color w:val="000000" w:themeColor="text1"/>
        </w:rPr>
        <w:t xml:space="preserve"> dont de nombreux enfants</w:t>
      </w:r>
      <w:r w:rsidR="00DF0106">
        <w:rPr>
          <w:rFonts w:ascii="Calisto MT" w:hAnsi="Calisto MT" w:cs="Calisto MT"/>
          <w:color w:val="000000" w:themeColor="text1"/>
        </w:rPr>
        <w:t>,</w:t>
      </w:r>
      <w:r w:rsidRPr="003E3654">
        <w:rPr>
          <w:rFonts w:ascii="Calisto MT" w:hAnsi="Calisto MT" w:cs="Calisto MT"/>
          <w:color w:val="000000" w:themeColor="text1"/>
        </w:rPr>
        <w:t xml:space="preserve"> </w:t>
      </w:r>
      <w:r w:rsidR="00DF0106" w:rsidRPr="003E3654">
        <w:rPr>
          <w:rFonts w:ascii="Calisto MT" w:eastAsia="Times New Roman" w:hAnsi="Calisto MT" w:cs="Times New Roman"/>
          <w:color w:val="000000" w:themeColor="text1"/>
          <w:lang w:eastAsia="fr-FR"/>
        </w:rPr>
        <w:t>des bébés de 22 mois</w:t>
      </w:r>
      <w:r w:rsidR="00DF0106">
        <w:rPr>
          <w:rFonts w:ascii="Calisto MT" w:eastAsia="Times New Roman" w:hAnsi="Calisto MT" w:cs="Times New Roman"/>
          <w:color w:val="000000" w:themeColor="text1"/>
          <w:lang w:eastAsia="fr-FR"/>
        </w:rPr>
        <w:t>, une femme enceinte</w:t>
      </w:r>
      <w:r w:rsidR="00DF0106" w:rsidRPr="003E3654">
        <w:rPr>
          <w:rFonts w:ascii="Calisto MT" w:eastAsia="Times New Roman" w:hAnsi="Calisto MT" w:cs="Times New Roman"/>
          <w:color w:val="000000" w:themeColor="text1"/>
          <w:lang w:eastAsia="fr-FR"/>
        </w:rPr>
        <w:t xml:space="preserve"> et des familles entières</w:t>
      </w:r>
      <w:r w:rsidR="00DF0106">
        <w:rPr>
          <w:rFonts w:ascii="Calisto MT" w:eastAsia="Times New Roman" w:hAnsi="Calisto MT" w:cs="Times New Roman"/>
          <w:color w:val="000000" w:themeColor="text1"/>
          <w:lang w:eastAsia="fr-FR"/>
        </w:rPr>
        <w:t>,</w:t>
      </w:r>
      <w:r w:rsidR="00DF0106" w:rsidRPr="003E3654">
        <w:rPr>
          <w:rFonts w:ascii="Calisto MT" w:eastAsia="Times New Roman" w:hAnsi="Calisto MT" w:cs="Times New Roman"/>
          <w:color w:val="000000" w:themeColor="text1"/>
          <w:lang w:eastAsia="fr-FR"/>
        </w:rPr>
        <w:t xml:space="preserve"> </w:t>
      </w:r>
      <w:r w:rsidRPr="003E3654">
        <w:rPr>
          <w:rFonts w:ascii="Calisto MT" w:hAnsi="Calisto MT" w:cs="Calisto MT"/>
          <w:color w:val="000000" w:themeColor="text1"/>
        </w:rPr>
        <w:t>contraints de camper sous des tentes</w:t>
      </w:r>
      <w:r w:rsidR="00DF0106">
        <w:rPr>
          <w:rFonts w:ascii="Calisto MT" w:hAnsi="Calisto MT" w:cs="Calisto MT"/>
          <w:color w:val="000000" w:themeColor="text1"/>
        </w:rPr>
        <w:t>, dans le froid,</w:t>
      </w:r>
      <w:r w:rsidR="008D01BC">
        <w:rPr>
          <w:rFonts w:ascii="Calisto MT" w:hAnsi="Calisto MT" w:cs="Calisto MT"/>
          <w:color w:val="000000" w:themeColor="text1"/>
        </w:rPr>
        <w:t xml:space="preserve"> dans le parc Saint John Perse, </w:t>
      </w:r>
      <w:r w:rsidR="008D01BC" w:rsidRPr="00DA4507">
        <w:rPr>
          <w:rFonts w:ascii="Calisto MT" w:eastAsia="Times New Roman" w:hAnsi="Calisto MT" w:cs="Times New Roman"/>
          <w:color w:val="000000" w:themeColor="text1"/>
          <w:lang w:eastAsia="fr-FR"/>
        </w:rPr>
        <w:t>devant le CADA du B</w:t>
      </w:r>
      <w:r w:rsidR="008D01BC">
        <w:rPr>
          <w:rFonts w:ascii="Calisto MT" w:eastAsia="Times New Roman" w:hAnsi="Calisto MT" w:cs="Times New Roman"/>
          <w:color w:val="000000" w:themeColor="text1"/>
          <w:lang w:eastAsia="fr-FR"/>
        </w:rPr>
        <w:t>oulevar</w:t>
      </w:r>
      <w:r w:rsidR="008D01BC" w:rsidRPr="00DA4507">
        <w:rPr>
          <w:rFonts w:ascii="Calisto MT" w:eastAsia="Times New Roman" w:hAnsi="Calisto MT" w:cs="Times New Roman"/>
          <w:color w:val="000000" w:themeColor="text1"/>
          <w:lang w:eastAsia="fr-FR"/>
        </w:rPr>
        <w:t>d Eisenhower</w:t>
      </w:r>
      <w:r w:rsidR="00CA4FDD">
        <w:rPr>
          <w:rFonts w:ascii="Calisto MT" w:eastAsia="Times New Roman" w:hAnsi="Calisto MT" w:cs="Times New Roman"/>
          <w:color w:val="000000" w:themeColor="text1"/>
          <w:lang w:eastAsia="fr-FR"/>
        </w:rPr>
        <w:t>.</w:t>
      </w:r>
    </w:p>
    <w:p w14:paraId="5C09EE56" w14:textId="77777777" w:rsidR="00CA4FDD" w:rsidRDefault="00CA4FDD"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p>
    <w:p w14:paraId="04094B36" w14:textId="1B7CC105" w:rsidR="00CA4FDD" w:rsidRDefault="00CA4FDD"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r>
        <w:rPr>
          <w:rFonts w:ascii="Calisto MT" w:eastAsia="Times New Roman" w:hAnsi="Calisto MT" w:cs="Times New Roman"/>
          <w:color w:val="000000" w:themeColor="text1"/>
          <w:lang w:eastAsia="fr-FR"/>
        </w:rPr>
        <w:t>Depuis des mois, des personnes se relaient pour soutenir, fournir des repas chauds, des médicaments, des tentes, un barnum et des couvertures, mais ce n’est pas du rôle des associations humanitaires et des bénévoles de remplacer l'Etat, la Région, le Département et l</w:t>
      </w:r>
      <w:r w:rsidRPr="00DA4507">
        <w:rPr>
          <w:rFonts w:ascii="Calisto MT" w:eastAsia="Times New Roman" w:hAnsi="Calisto MT" w:cs="Times New Roman"/>
          <w:color w:val="000000" w:themeColor="text1"/>
          <w:lang w:eastAsia="fr-FR"/>
        </w:rPr>
        <w:t xml:space="preserve">es </w:t>
      </w:r>
      <w:r>
        <w:rPr>
          <w:rFonts w:ascii="Calisto MT" w:eastAsia="Times New Roman" w:hAnsi="Calisto MT" w:cs="Times New Roman"/>
          <w:color w:val="000000" w:themeColor="text1"/>
          <w:lang w:eastAsia="fr-FR"/>
        </w:rPr>
        <w:t>Collectivités locales</w:t>
      </w:r>
      <w:r w:rsidRPr="00DA4507">
        <w:rPr>
          <w:rFonts w:ascii="Calisto MT" w:eastAsia="Times New Roman" w:hAnsi="Calisto MT" w:cs="Times New Roman"/>
          <w:color w:val="000000" w:themeColor="text1"/>
          <w:lang w:eastAsia="fr-FR"/>
        </w:rPr>
        <w:t xml:space="preserve"> </w:t>
      </w:r>
      <w:r>
        <w:rPr>
          <w:rFonts w:ascii="Calisto MT" w:eastAsia="Times New Roman" w:hAnsi="Calisto MT" w:cs="Times New Roman"/>
          <w:color w:val="000000" w:themeColor="text1"/>
          <w:lang w:eastAsia="fr-FR"/>
        </w:rPr>
        <w:t>dans</w:t>
      </w:r>
      <w:r w:rsidRPr="00DA4507">
        <w:rPr>
          <w:rFonts w:ascii="Calisto MT" w:eastAsia="Times New Roman" w:hAnsi="Calisto MT" w:cs="Times New Roman"/>
          <w:color w:val="000000" w:themeColor="text1"/>
          <w:lang w:eastAsia="fr-FR"/>
        </w:rPr>
        <w:t xml:space="preserve"> leurs responsabilités.</w:t>
      </w:r>
      <w:r>
        <w:rPr>
          <w:rFonts w:ascii="Calisto MT" w:eastAsia="Times New Roman" w:hAnsi="Calisto MT" w:cs="Times New Roman"/>
          <w:color w:val="000000" w:themeColor="text1"/>
          <w:lang w:eastAsia="fr-FR"/>
        </w:rPr>
        <w:br/>
        <w:t>Aux risques pris par ces migrants pour arriver jusqu’ici, aux souffrances endurées, vous ne devez pas ajouter un manque d’accueil et d’humanité.</w:t>
      </w:r>
    </w:p>
    <w:p w14:paraId="739714A8" w14:textId="77777777" w:rsidR="00CA4FDD" w:rsidRDefault="00CA4FDD"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p>
    <w:p w14:paraId="18116DB3" w14:textId="4DFD0581" w:rsidR="003E3654" w:rsidRPr="00CA4FDD" w:rsidRDefault="003E3654" w:rsidP="003E3654">
      <w:pPr>
        <w:widowControl w:val="0"/>
        <w:tabs>
          <w:tab w:val="left" w:pos="220"/>
          <w:tab w:val="left" w:pos="720"/>
        </w:tabs>
        <w:autoSpaceDE w:val="0"/>
        <w:autoSpaceDN w:val="0"/>
        <w:adjustRightInd w:val="0"/>
        <w:spacing w:line="260" w:lineRule="exact"/>
        <w:rPr>
          <w:rFonts w:ascii="Calisto MT" w:eastAsia="Times New Roman" w:hAnsi="Calisto MT" w:cs="Times New Roman"/>
          <w:color w:val="000000" w:themeColor="text1"/>
          <w:lang w:eastAsia="fr-FR"/>
        </w:rPr>
      </w:pPr>
      <w:r w:rsidRPr="003E3654">
        <w:rPr>
          <w:rFonts w:ascii="Calisto MT" w:hAnsi="Calisto MT" w:cs="Calisto MT"/>
          <w:color w:val="000000" w:themeColor="text1"/>
        </w:rPr>
        <w:t>L’Union syndicale Solidair</w:t>
      </w:r>
      <w:r w:rsidR="00CA4FDD">
        <w:rPr>
          <w:rFonts w:ascii="Calisto MT" w:hAnsi="Calisto MT" w:cs="Calisto MT"/>
          <w:color w:val="000000" w:themeColor="text1"/>
        </w:rPr>
        <w:t xml:space="preserve">es s’adresse solennellement à M. le Préfet de la Marne, à Mme la Sous-préfète, à Mme la Présidente du Grand Reims, à M. le Maire de Reims, </w:t>
      </w:r>
      <w:r w:rsidRPr="003E3654">
        <w:rPr>
          <w:rFonts w:ascii="Calisto MT" w:hAnsi="Calisto MT" w:cs="Calisto MT"/>
          <w:color w:val="000000" w:themeColor="text1"/>
        </w:rPr>
        <w:t>pour qu’il</w:t>
      </w:r>
      <w:r w:rsidR="00CA4FDD">
        <w:rPr>
          <w:rFonts w:ascii="Calisto MT" w:hAnsi="Calisto MT" w:cs="Calisto MT"/>
          <w:color w:val="000000" w:themeColor="text1"/>
        </w:rPr>
        <w:t>s</w:t>
      </w:r>
      <w:r w:rsidRPr="003E3654">
        <w:rPr>
          <w:rFonts w:ascii="Calisto MT" w:hAnsi="Calisto MT" w:cs="Calisto MT"/>
          <w:color w:val="000000" w:themeColor="text1"/>
        </w:rPr>
        <w:t xml:space="preserve"> </w:t>
      </w:r>
      <w:r w:rsidR="009A3969">
        <w:rPr>
          <w:rFonts w:ascii="Calisto MT" w:hAnsi="Calisto MT" w:cs="Calisto MT"/>
          <w:color w:val="000000" w:themeColor="text1"/>
        </w:rPr>
        <w:t xml:space="preserve">fassent appliquer la loi, pour qu’ils </w:t>
      </w:r>
      <w:r w:rsidRPr="003E3654">
        <w:rPr>
          <w:rFonts w:ascii="Calisto MT" w:hAnsi="Calisto MT" w:cs="Calisto MT"/>
          <w:color w:val="000000" w:themeColor="text1"/>
        </w:rPr>
        <w:t>mette</w:t>
      </w:r>
      <w:r w:rsidR="00CA4FDD">
        <w:rPr>
          <w:rFonts w:ascii="Calisto MT" w:hAnsi="Calisto MT" w:cs="Calisto MT"/>
          <w:color w:val="000000" w:themeColor="text1"/>
        </w:rPr>
        <w:t>nt</w:t>
      </w:r>
      <w:r w:rsidRPr="003E3654">
        <w:rPr>
          <w:rFonts w:ascii="Calisto MT" w:hAnsi="Calisto MT" w:cs="Calisto MT"/>
          <w:color w:val="000000" w:themeColor="text1"/>
        </w:rPr>
        <w:t xml:space="preserve"> en œuvre dans les plus brefs délais un dispositif permettant de loger tous ces </w:t>
      </w:r>
      <w:proofErr w:type="spellStart"/>
      <w:r w:rsidRPr="003E3654">
        <w:rPr>
          <w:rFonts w:ascii="Calisto MT" w:hAnsi="Calisto MT" w:cs="Calisto MT"/>
          <w:color w:val="000000" w:themeColor="text1"/>
        </w:rPr>
        <w:t>migrant-es</w:t>
      </w:r>
      <w:proofErr w:type="spellEnd"/>
      <w:r w:rsidRPr="003E3654">
        <w:rPr>
          <w:rFonts w:ascii="Calisto MT" w:hAnsi="Calisto MT" w:cs="Calisto MT"/>
          <w:color w:val="000000" w:themeColor="text1"/>
        </w:rPr>
        <w:t xml:space="preserve"> sans logis dans la dignité et de façon pérenne. </w:t>
      </w:r>
      <w:r w:rsidRPr="003E3654">
        <w:rPr>
          <w:rFonts w:ascii="MS Mincho" w:eastAsia="MS Mincho" w:hAnsi="MS Mincho" w:cs="MS Mincho"/>
          <w:color w:val="000000" w:themeColor="text1"/>
        </w:rPr>
        <w:t> </w:t>
      </w:r>
    </w:p>
    <w:p w14:paraId="00A1E053" w14:textId="77777777" w:rsidR="002C244F" w:rsidRPr="003E3654" w:rsidRDefault="002C244F" w:rsidP="003E3654">
      <w:pPr>
        <w:spacing w:line="260" w:lineRule="exact"/>
        <w:rPr>
          <w:rFonts w:ascii="Calisto MT" w:hAnsi="Calisto MT"/>
          <w:color w:val="000000" w:themeColor="text1"/>
        </w:rPr>
      </w:pPr>
      <w:bookmarkStart w:id="0" w:name="_GoBack"/>
      <w:bookmarkEnd w:id="0"/>
    </w:p>
    <w:sectPr w:rsidR="002C244F" w:rsidRPr="003E3654" w:rsidSect="009A3969">
      <w:pgSz w:w="11900" w:h="16840"/>
      <w:pgMar w:top="96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84"/>
    <w:rsid w:val="0011361D"/>
    <w:rsid w:val="002C244F"/>
    <w:rsid w:val="003E3654"/>
    <w:rsid w:val="00546938"/>
    <w:rsid w:val="006410A7"/>
    <w:rsid w:val="007F09D5"/>
    <w:rsid w:val="008C5A84"/>
    <w:rsid w:val="008D01BC"/>
    <w:rsid w:val="009A3969"/>
    <w:rsid w:val="00BB7176"/>
    <w:rsid w:val="00CA4FDD"/>
    <w:rsid w:val="00DA4507"/>
    <w:rsid w:val="00DF0106"/>
    <w:rsid w:val="00EB1364"/>
    <w:rsid w:val="00EC7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A0368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1166">
      <w:bodyDiv w:val="1"/>
      <w:marLeft w:val="0"/>
      <w:marRight w:val="0"/>
      <w:marTop w:val="0"/>
      <w:marBottom w:val="0"/>
      <w:divBdr>
        <w:top w:val="none" w:sz="0" w:space="0" w:color="auto"/>
        <w:left w:val="none" w:sz="0" w:space="0" w:color="auto"/>
        <w:bottom w:val="none" w:sz="0" w:space="0" w:color="auto"/>
        <w:right w:val="none" w:sz="0" w:space="0" w:color="auto"/>
      </w:divBdr>
      <w:divsChild>
        <w:div w:id="593827212">
          <w:marLeft w:val="0"/>
          <w:marRight w:val="0"/>
          <w:marTop w:val="0"/>
          <w:marBottom w:val="0"/>
          <w:divBdr>
            <w:top w:val="none" w:sz="0" w:space="0" w:color="auto"/>
            <w:left w:val="none" w:sz="0" w:space="0" w:color="auto"/>
            <w:bottom w:val="none" w:sz="0" w:space="0" w:color="auto"/>
            <w:right w:val="none" w:sz="0" w:space="0" w:color="auto"/>
          </w:divBdr>
        </w:div>
        <w:div w:id="552733476">
          <w:marLeft w:val="0"/>
          <w:marRight w:val="0"/>
          <w:marTop w:val="0"/>
          <w:marBottom w:val="0"/>
          <w:divBdr>
            <w:top w:val="none" w:sz="0" w:space="0" w:color="auto"/>
            <w:left w:val="none" w:sz="0" w:space="0" w:color="auto"/>
            <w:bottom w:val="none" w:sz="0" w:space="0" w:color="auto"/>
            <w:right w:val="none" w:sz="0" w:space="0" w:color="auto"/>
          </w:divBdr>
        </w:div>
        <w:div w:id="41179682">
          <w:marLeft w:val="0"/>
          <w:marRight w:val="0"/>
          <w:marTop w:val="0"/>
          <w:marBottom w:val="0"/>
          <w:divBdr>
            <w:top w:val="none" w:sz="0" w:space="0" w:color="auto"/>
            <w:left w:val="none" w:sz="0" w:space="0" w:color="auto"/>
            <w:bottom w:val="none" w:sz="0" w:space="0" w:color="auto"/>
            <w:right w:val="none" w:sz="0" w:space="0" w:color="auto"/>
          </w:divBdr>
        </w:div>
        <w:div w:id="1520239087">
          <w:marLeft w:val="0"/>
          <w:marRight w:val="0"/>
          <w:marTop w:val="0"/>
          <w:marBottom w:val="0"/>
          <w:divBdr>
            <w:top w:val="none" w:sz="0" w:space="0" w:color="auto"/>
            <w:left w:val="none" w:sz="0" w:space="0" w:color="auto"/>
            <w:bottom w:val="none" w:sz="0" w:space="0" w:color="auto"/>
            <w:right w:val="none" w:sz="0" w:space="0" w:color="auto"/>
          </w:divBdr>
        </w:div>
        <w:div w:id="636450528">
          <w:marLeft w:val="0"/>
          <w:marRight w:val="0"/>
          <w:marTop w:val="0"/>
          <w:marBottom w:val="0"/>
          <w:divBdr>
            <w:top w:val="none" w:sz="0" w:space="0" w:color="auto"/>
            <w:left w:val="none" w:sz="0" w:space="0" w:color="auto"/>
            <w:bottom w:val="none" w:sz="0" w:space="0" w:color="auto"/>
            <w:right w:val="none" w:sz="0" w:space="0" w:color="auto"/>
          </w:divBdr>
        </w:div>
        <w:div w:id="558592029">
          <w:marLeft w:val="0"/>
          <w:marRight w:val="0"/>
          <w:marTop w:val="0"/>
          <w:marBottom w:val="0"/>
          <w:divBdr>
            <w:top w:val="none" w:sz="0" w:space="0" w:color="auto"/>
            <w:left w:val="none" w:sz="0" w:space="0" w:color="auto"/>
            <w:bottom w:val="none" w:sz="0" w:space="0" w:color="auto"/>
            <w:right w:val="none" w:sz="0" w:space="0" w:color="auto"/>
          </w:divBdr>
        </w:div>
        <w:div w:id="5520401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182</Words>
  <Characters>1004</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Patrice</cp:lastModifiedBy>
  <cp:revision>6</cp:revision>
  <dcterms:created xsi:type="dcterms:W3CDTF">2017-12-02T21:23:00Z</dcterms:created>
  <dcterms:modified xsi:type="dcterms:W3CDTF">2017-12-03T08:35:00Z</dcterms:modified>
</cp:coreProperties>
</file>